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971"/>
      </w:tblGrid>
      <w:tr w:rsidR="00AC37C8" w:rsidRPr="004A36AF" w14:paraId="52BC1EF8" w14:textId="77777777" w:rsidTr="003045DF">
        <w:trPr>
          <w:jc w:val="center"/>
        </w:trPr>
        <w:tc>
          <w:tcPr>
            <w:tcW w:w="5387" w:type="dxa"/>
            <w:shd w:val="clear" w:color="auto" w:fill="auto"/>
          </w:tcPr>
          <w:p w14:paraId="222E3264" w14:textId="25C354A4" w:rsidR="00AC37C8" w:rsidRPr="004A36AF" w:rsidRDefault="00AC37C8" w:rsidP="00C16A21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1" w:type="dxa"/>
            <w:shd w:val="clear" w:color="auto" w:fill="auto"/>
          </w:tcPr>
          <w:p w14:paraId="614FF021" w14:textId="6E386083" w:rsidR="006C793B" w:rsidRPr="004A36AF" w:rsidRDefault="006C793B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EBC" w:rsidRPr="004A36AF" w14:paraId="2113F3F3" w14:textId="77777777" w:rsidTr="003045DF">
        <w:trPr>
          <w:jc w:val="center"/>
        </w:trPr>
        <w:tc>
          <w:tcPr>
            <w:tcW w:w="5387" w:type="dxa"/>
            <w:shd w:val="clear" w:color="auto" w:fill="auto"/>
          </w:tcPr>
          <w:p w14:paraId="1941B9DB" w14:textId="77777777" w:rsidR="00BA4EBC" w:rsidRPr="004A36AF" w:rsidRDefault="00BA4EBC" w:rsidP="00C16A21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1" w:type="dxa"/>
            <w:shd w:val="clear" w:color="auto" w:fill="auto"/>
          </w:tcPr>
          <w:p w14:paraId="0983D1CA" w14:textId="77777777" w:rsidR="00BA4EBC" w:rsidRPr="004A36AF" w:rsidRDefault="00BA4EBC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F5A" w:rsidRPr="004A36AF" w14:paraId="59A8D800" w14:textId="77777777" w:rsidTr="007E28FA">
        <w:trPr>
          <w:jc w:val="center"/>
        </w:trPr>
        <w:tc>
          <w:tcPr>
            <w:tcW w:w="5387" w:type="dxa"/>
            <w:shd w:val="clear" w:color="auto" w:fill="auto"/>
          </w:tcPr>
          <w:p w14:paraId="63D80BC4" w14:textId="77777777" w:rsidR="00C77F5A" w:rsidRPr="004A36AF" w:rsidRDefault="00C77F5A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971" w:type="dxa"/>
            <w:shd w:val="clear" w:color="auto" w:fill="auto"/>
          </w:tcPr>
          <w:p w14:paraId="724845C0" w14:textId="77777777" w:rsidR="00C77F5A" w:rsidRDefault="00C77F5A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44554D" w:rsidRPr="004A36AF" w14:paraId="23C45B65" w14:textId="77777777" w:rsidTr="00A14F7E">
        <w:trPr>
          <w:jc w:val="center"/>
        </w:trPr>
        <w:tc>
          <w:tcPr>
            <w:tcW w:w="10358" w:type="dxa"/>
            <w:gridSpan w:val="2"/>
            <w:shd w:val="clear" w:color="auto" w:fill="D6E3BC" w:themeFill="accent3" w:themeFillTint="66"/>
          </w:tcPr>
          <w:p w14:paraId="6B4F845E" w14:textId="77777777" w:rsidR="00D12D66" w:rsidRDefault="00D12D66" w:rsidP="006D4F62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15FCE909" w14:textId="516791EE" w:rsidR="0044554D" w:rsidRDefault="006D4F62" w:rsidP="00B72B9D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4A36A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Third Sector Grant Scheme</w:t>
            </w:r>
            <w:r w:rsidR="006D6D27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(Dementia Care)</w:t>
            </w:r>
            <w:r w:rsidR="003B4859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Round 2</w:t>
            </w:r>
          </w:p>
          <w:p w14:paraId="2284C90D" w14:textId="0A8D7C59" w:rsidR="006D4F62" w:rsidRPr="004A36AF" w:rsidRDefault="006D4F62" w:rsidP="006D4F62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525D2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Revenue Grants</w:t>
            </w:r>
          </w:p>
          <w:p w14:paraId="5B21B5D6" w14:textId="5D52BC64" w:rsidR="006D4F62" w:rsidRDefault="00E90C9A" w:rsidP="006D4F62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Deadline:</w:t>
            </w:r>
            <w:r w:rsidR="002376D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F02BE3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11</w:t>
            </w:r>
            <w:r w:rsidR="00F02BE3" w:rsidRPr="00F02BE3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vertAlign w:val="superscript"/>
              </w:rPr>
              <w:t>th</w:t>
            </w:r>
            <w:r w:rsidR="00F02BE3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9F641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September 2023</w:t>
            </w: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(12 Noon)</w:t>
            </w:r>
          </w:p>
          <w:p w14:paraId="3749C2D6" w14:textId="30851B65" w:rsidR="0044554D" w:rsidRPr="004A36AF" w:rsidRDefault="006D4F62" w:rsidP="006D4F62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Supported by the Welsh </w:t>
            </w:r>
            <w:r w:rsidR="005E08EA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Government Regional</w:t>
            </w:r>
            <w:r w:rsidR="00197C3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Integration Fund</w:t>
            </w:r>
          </w:p>
        </w:tc>
      </w:tr>
      <w:tr w:rsidR="0044554D" w:rsidRPr="004A36AF" w14:paraId="0C1B09DB" w14:textId="77777777" w:rsidTr="00BA4EBC">
        <w:trPr>
          <w:trHeight w:val="6633"/>
          <w:jc w:val="center"/>
        </w:trPr>
        <w:tc>
          <w:tcPr>
            <w:tcW w:w="10358" w:type="dxa"/>
            <w:gridSpan w:val="2"/>
            <w:shd w:val="clear" w:color="auto" w:fill="F2F2F2" w:themeFill="background1" w:themeFillShade="F2"/>
          </w:tcPr>
          <w:p w14:paraId="3EF2E864" w14:textId="47F685FE" w:rsidR="004A36AF" w:rsidRPr="004A36AF" w:rsidRDefault="004A36AF" w:rsidP="00302B09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07CA0EBC" w14:textId="1DFA87C1" w:rsidR="004A36AF" w:rsidRDefault="004A36AF" w:rsidP="000E17C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4A36AF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Grants</w:t>
            </w:r>
            <w:r w:rsidR="003D3B42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:</w:t>
            </w:r>
          </w:p>
          <w:p w14:paraId="6DA403EE" w14:textId="4ED0C850" w:rsidR="0044554D" w:rsidRDefault="00517979" w:rsidP="00F10C51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Grant funding </w:t>
            </w:r>
            <w:r w:rsidR="007476F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to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talling</w:t>
            </w:r>
            <w:r w:rsidR="007476F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£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23 000</w:t>
            </w:r>
            <w:r w:rsidR="00302B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per area</w:t>
            </w:r>
            <w:r w:rsidR="007476F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of </w:t>
            </w:r>
            <w:r w:rsidRPr="0051797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Rhondda Cynon Taff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, Bridgend and </w:t>
            </w:r>
            <w:r w:rsidRPr="0051797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Merthyr Tydfil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is</w:t>
            </w:r>
            <w:r w:rsidR="003D3B4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available for projects led by </w:t>
            </w:r>
            <w:r w:rsidR="001D4B04" w:rsidRPr="004A36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voluntary and community </w:t>
            </w:r>
            <w:r w:rsidR="00E76AD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groups/</w:t>
            </w:r>
            <w:r w:rsidR="001D4B04" w:rsidRPr="004A36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organisations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. Projects </w:t>
            </w:r>
            <w:r w:rsidRPr="00E90C9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must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be delivered regionally to ensure parity </w:t>
            </w:r>
            <w:r w:rsidR="00E90C9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of provision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across the region, this may be achieved by working in </w:t>
            </w:r>
            <w:r w:rsidR="006E219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collaboration</w:t>
            </w:r>
            <w:r w:rsidR="00E90C9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with other </w:t>
            </w:r>
            <w:r w:rsidR="00405B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organisations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. </w:t>
            </w:r>
          </w:p>
          <w:p w14:paraId="622AE5EC" w14:textId="77777777" w:rsidR="00F10C51" w:rsidRDefault="00F10C51" w:rsidP="00BA4EBC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7DC94773" w14:textId="78C179AD" w:rsidR="002B69D2" w:rsidRPr="004A36AF" w:rsidRDefault="00E233DD" w:rsidP="00F10C51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4A36AF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Purpose</w:t>
            </w:r>
            <w:r w:rsidR="003D3B42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:</w:t>
            </w:r>
          </w:p>
          <w:p w14:paraId="5C2F8C33" w14:textId="77EE01F2" w:rsidR="0025411C" w:rsidRDefault="0025411C" w:rsidP="0025411C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Combat loneliness and isolation</w:t>
            </w:r>
            <w:r w:rsidRPr="002541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of people</w:t>
            </w:r>
            <w:r w:rsidR="003D2F6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living with dementia, their family and Carers</w:t>
            </w:r>
          </w:p>
          <w:p w14:paraId="562FC346" w14:textId="65C2623B" w:rsidR="0025411C" w:rsidRDefault="00A14F7E" w:rsidP="0025411C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Prevent unnecessary access to statutory services/support </w:t>
            </w:r>
            <w:r w:rsidR="00EA51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hospital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discharge</w:t>
            </w:r>
          </w:p>
          <w:p w14:paraId="689E1A69" w14:textId="768B65BB" w:rsidR="00A14F7E" w:rsidRDefault="00A14F7E" w:rsidP="0025411C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Support beneficiary groups to maintain their health, wellbeing and independence</w:t>
            </w:r>
          </w:p>
          <w:p w14:paraId="10039AD5" w14:textId="2867E921" w:rsidR="00E233DD" w:rsidRDefault="0025411C" w:rsidP="0025411C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</w:t>
            </w:r>
            <w:r w:rsidR="007476FF" w:rsidRPr="002541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elp community and voluntary organisations </w:t>
            </w:r>
            <w:r w:rsidR="00EA51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to </w:t>
            </w:r>
            <w:r w:rsidR="007476FF" w:rsidRPr="002541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build </w:t>
            </w:r>
            <w:r w:rsidR="00EA51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community </w:t>
            </w:r>
            <w:r w:rsidR="007476FF" w:rsidRPr="002541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capacity </w:t>
            </w:r>
          </w:p>
          <w:p w14:paraId="7365E5B3" w14:textId="77777777" w:rsidR="0044554D" w:rsidRPr="004A36AF" w:rsidRDefault="0044554D" w:rsidP="00F1452B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818B4DC" w14:textId="3590A9D9" w:rsidR="002B69D2" w:rsidRPr="00FC4E9C" w:rsidRDefault="001D4B04" w:rsidP="00FC4E9C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2525D2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Who</w:t>
            </w:r>
            <w:r w:rsidR="00BC2C0D" w:rsidRPr="002525D2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 xml:space="preserve"> For</w:t>
            </w:r>
            <w:r w:rsidR="0044554D" w:rsidRPr="002525D2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?</w:t>
            </w:r>
          </w:p>
          <w:p w14:paraId="6299A9B1" w14:textId="77777777" w:rsidR="00240BAC" w:rsidRDefault="00AD3FC6" w:rsidP="000E17C1">
            <w:pPr>
              <w:autoSpaceDE w:val="0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D4B04" w:rsidRPr="004A36AF">
              <w:rPr>
                <w:rFonts w:ascii="Arial" w:hAnsi="Arial" w:cs="Arial"/>
                <w:sz w:val="24"/>
                <w:szCs w:val="24"/>
              </w:rPr>
              <w:t xml:space="preserve">rojects </w:t>
            </w:r>
            <w:r w:rsidR="006D4F62">
              <w:rPr>
                <w:rFonts w:ascii="Arial" w:hAnsi="Arial" w:cs="Arial"/>
                <w:sz w:val="24"/>
                <w:szCs w:val="24"/>
              </w:rPr>
              <w:t>will</w:t>
            </w:r>
            <w:r w:rsidR="001D4B04" w:rsidRPr="004A3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F62">
              <w:rPr>
                <w:rFonts w:ascii="Arial" w:hAnsi="Arial" w:cs="Arial"/>
                <w:sz w:val="24"/>
                <w:szCs w:val="24"/>
              </w:rPr>
              <w:t xml:space="preserve">need </w:t>
            </w:r>
            <w:r w:rsidR="004322B0">
              <w:rPr>
                <w:rFonts w:ascii="Arial" w:hAnsi="Arial" w:cs="Arial"/>
                <w:sz w:val="24"/>
                <w:szCs w:val="24"/>
              </w:rPr>
              <w:t>to</w:t>
            </w:r>
            <w:r w:rsidR="00240BA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255D76" w14:textId="2743F315" w:rsidR="001D4B04" w:rsidRPr="00240BAC" w:rsidRDefault="004322B0" w:rsidP="00F10C51">
            <w:pPr>
              <w:pStyle w:val="ListParagraph"/>
              <w:autoSpaceDE w:val="0"/>
              <w:spacing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240BAC">
              <w:rPr>
                <w:rFonts w:ascii="Arial" w:hAnsi="Arial" w:cs="Arial"/>
                <w:sz w:val="24"/>
                <w:szCs w:val="24"/>
              </w:rPr>
              <w:t>support</w:t>
            </w:r>
            <w:r w:rsidR="001D4B04" w:rsidRPr="00240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6AF" w:rsidRPr="00240BAC">
              <w:rPr>
                <w:rFonts w:ascii="Arial" w:hAnsi="Arial" w:cs="Arial"/>
                <w:sz w:val="24"/>
                <w:szCs w:val="24"/>
              </w:rPr>
              <w:t xml:space="preserve">one or more of </w:t>
            </w:r>
            <w:r w:rsidR="001D4B04" w:rsidRPr="00240BAC">
              <w:rPr>
                <w:rFonts w:ascii="Arial" w:hAnsi="Arial" w:cs="Arial"/>
                <w:sz w:val="24"/>
                <w:szCs w:val="24"/>
              </w:rPr>
              <w:t>th</w:t>
            </w:r>
            <w:r w:rsidR="00C22259" w:rsidRPr="00240BAC">
              <w:rPr>
                <w:rFonts w:ascii="Arial" w:hAnsi="Arial" w:cs="Arial"/>
                <w:sz w:val="24"/>
                <w:szCs w:val="24"/>
              </w:rPr>
              <w:t xml:space="preserve">e following </w:t>
            </w:r>
            <w:r w:rsidR="003D3B42" w:rsidRPr="00240BAC">
              <w:rPr>
                <w:rFonts w:ascii="Arial" w:hAnsi="Arial" w:cs="Arial"/>
                <w:sz w:val="24"/>
                <w:szCs w:val="24"/>
              </w:rPr>
              <w:t xml:space="preserve">beneficiary </w:t>
            </w:r>
            <w:r w:rsidR="00AC4F0D" w:rsidRPr="00240BAC">
              <w:rPr>
                <w:rFonts w:ascii="Arial" w:hAnsi="Arial" w:cs="Arial"/>
                <w:sz w:val="24"/>
                <w:szCs w:val="24"/>
              </w:rPr>
              <w:t>G</w:t>
            </w:r>
            <w:r w:rsidR="00C22259" w:rsidRPr="00240BAC">
              <w:rPr>
                <w:rFonts w:ascii="Arial" w:hAnsi="Arial" w:cs="Arial"/>
                <w:sz w:val="24"/>
                <w:szCs w:val="24"/>
              </w:rPr>
              <w:t>roups</w:t>
            </w:r>
            <w:r w:rsidR="00375759" w:rsidRPr="00240BA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CBF087" w14:textId="66022E98" w:rsidR="000E17C1" w:rsidRDefault="00E90C9A" w:rsidP="000E17C1">
            <w:pPr>
              <w:pStyle w:val="ListParagraph"/>
              <w:numPr>
                <w:ilvl w:val="0"/>
                <w:numId w:val="9"/>
              </w:numPr>
              <w:autoSpaceDE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living with d</w:t>
            </w:r>
            <w:r w:rsidR="003217A3">
              <w:rPr>
                <w:rFonts w:ascii="Arial" w:hAnsi="Arial" w:cs="Arial"/>
                <w:sz w:val="24"/>
                <w:szCs w:val="24"/>
              </w:rPr>
              <w:t>ementia</w:t>
            </w:r>
          </w:p>
          <w:p w14:paraId="32A2015D" w14:textId="30996120" w:rsidR="0048296B" w:rsidRPr="00944BEE" w:rsidRDefault="00E90C9A" w:rsidP="00944BEE">
            <w:pPr>
              <w:pStyle w:val="ListParagraph"/>
              <w:numPr>
                <w:ilvl w:val="0"/>
                <w:numId w:val="9"/>
              </w:numPr>
              <w:autoSpaceDE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Carers/f</w:t>
            </w:r>
            <w:r w:rsidR="003217A3">
              <w:rPr>
                <w:rFonts w:ascii="Arial" w:hAnsi="Arial" w:cs="Arial"/>
                <w:sz w:val="24"/>
                <w:szCs w:val="24"/>
              </w:rPr>
              <w:t>amily of people living with dementi</w:t>
            </w:r>
            <w:r w:rsidR="00944BE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4554D" w:rsidRPr="004A36AF" w14:paraId="6A6B2A7B" w14:textId="77777777" w:rsidTr="000E17C1">
        <w:trPr>
          <w:trHeight w:val="68"/>
          <w:jc w:val="center"/>
        </w:trPr>
        <w:tc>
          <w:tcPr>
            <w:tcW w:w="10358" w:type="dxa"/>
            <w:gridSpan w:val="2"/>
            <w:shd w:val="clear" w:color="auto" w:fill="DBE5F1" w:themeFill="accent1" w:themeFillTint="33"/>
          </w:tcPr>
          <w:p w14:paraId="0455CB76" w14:textId="171B1D7B" w:rsidR="0044554D" w:rsidRPr="00FC4E9C" w:rsidRDefault="0044554D" w:rsidP="00FC4E9C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554D" w:rsidRPr="004A36AF" w14:paraId="35FC5CAF" w14:textId="77777777" w:rsidTr="00A14F7E">
        <w:trPr>
          <w:jc w:val="center"/>
        </w:trPr>
        <w:tc>
          <w:tcPr>
            <w:tcW w:w="10358" w:type="dxa"/>
            <w:gridSpan w:val="2"/>
            <w:shd w:val="clear" w:color="auto" w:fill="C2D69B" w:themeFill="accent3" w:themeFillTint="99"/>
          </w:tcPr>
          <w:p w14:paraId="2C49AEDD" w14:textId="0801378F" w:rsidR="006C793B" w:rsidRDefault="006C793B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4A36AF"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  <w:t>How?</w:t>
            </w:r>
          </w:p>
          <w:p w14:paraId="5B3C1395" w14:textId="72924BCA" w:rsidR="00E76AD1" w:rsidRPr="007025FC" w:rsidRDefault="000176FD" w:rsidP="008A0BC7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5FC">
              <w:rPr>
                <w:rFonts w:ascii="Arial" w:hAnsi="Arial" w:cs="Arial"/>
                <w:sz w:val="24"/>
                <w:szCs w:val="24"/>
              </w:rPr>
              <w:t xml:space="preserve">Application Form and Guidelines </w:t>
            </w:r>
            <w:r w:rsidR="00EA510C">
              <w:rPr>
                <w:rFonts w:ascii="Arial" w:hAnsi="Arial" w:cs="Arial"/>
                <w:sz w:val="24"/>
                <w:szCs w:val="24"/>
              </w:rPr>
              <w:t>attached.</w:t>
            </w:r>
          </w:p>
          <w:p w14:paraId="0E199E6E" w14:textId="3AA17FF3" w:rsidR="00280D32" w:rsidRDefault="00E76AD1" w:rsidP="008A0BC7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For more information contact</w:t>
            </w:r>
            <w:r w:rsidR="00E90C9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  <w:p w14:paraId="60B673C7" w14:textId="77777777" w:rsidR="00405BCC" w:rsidRDefault="00405BCC" w:rsidP="008A0BC7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10A90F3" w14:textId="4D67A174" w:rsidR="00405BCC" w:rsidRDefault="006A4A82" w:rsidP="00405BCC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Anne Morris </w:t>
            </w:r>
            <w:r w:rsidR="00E90C9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–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Interlink</w:t>
            </w:r>
            <w:r w:rsidR="00E90C9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RCT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: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07736 587912</w:t>
            </w:r>
            <w:r w:rsidR="00944BE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="00944BEE" w:rsidRPr="00A13071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amorris@interlinkrct.org.uk</w:t>
              </w:r>
            </w:hyperlink>
          </w:p>
          <w:p w14:paraId="21089E7D" w14:textId="682477E0" w:rsidR="00E76AD1" w:rsidRDefault="00A91816" w:rsidP="008A0BC7">
            <w:pPr>
              <w:autoSpaceDE w:val="0"/>
              <w:spacing w:line="276" w:lineRule="auto"/>
              <w:jc w:val="center"/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Karen Vowles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- 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VAMT:  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07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503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954158</w:t>
            </w:r>
            <w:r w:rsidR="00944BE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hyperlink r:id="rId12" w:history="1">
              <w:r w:rsidR="00944BEE" w:rsidRPr="00A13071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karen.vowles@vamt.net</w:t>
              </w:r>
            </w:hyperlink>
          </w:p>
          <w:p w14:paraId="610DF5C9" w14:textId="66B6A1CC" w:rsidR="001F6BB6" w:rsidRDefault="001F6BB6" w:rsidP="001F6BB6">
            <w:pPr>
              <w:pStyle w:val="Subtitle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Laura Dadic – BAVO  01656</w:t>
            </w:r>
            <w:r w:rsidRPr="00F170FC">
              <w:rPr>
                <w:rFonts w:ascii="Arial" w:hAnsi="Arial" w:cs="Arial"/>
                <w:b w:val="0"/>
                <w:sz w:val="24"/>
                <w:szCs w:val="24"/>
              </w:rPr>
              <w:t xml:space="preserve"> 810400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13" w:history="1">
              <w:r w:rsidRPr="009C2FD8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lauradadic@bavo.org.uk</w:t>
              </w:r>
            </w:hyperlink>
          </w:p>
          <w:p w14:paraId="6F9B07DE" w14:textId="77777777" w:rsidR="001F6BB6" w:rsidRDefault="001F6BB6" w:rsidP="001F6BB6">
            <w:pPr>
              <w:pStyle w:val="Sub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1FDAF85" w14:textId="77777777" w:rsidR="008A0BC7" w:rsidRDefault="008A0BC7" w:rsidP="008A0BC7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59CCC10D" w14:textId="77777777" w:rsidR="00944BEE" w:rsidRPr="004A36AF" w:rsidRDefault="00944BEE" w:rsidP="00E76AD1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1925610" w14:textId="3C6BD0A1" w:rsidR="00CB289A" w:rsidRPr="004A36AF" w:rsidRDefault="00CB289A" w:rsidP="003D3B42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D768F" w:rsidRPr="004A36AF" w14:paraId="4952E07C" w14:textId="77777777" w:rsidTr="006D4F62">
        <w:trPr>
          <w:jc w:val="center"/>
        </w:trPr>
        <w:tc>
          <w:tcPr>
            <w:tcW w:w="10358" w:type="dxa"/>
            <w:gridSpan w:val="2"/>
            <w:shd w:val="clear" w:color="auto" w:fill="DBE5F1" w:themeFill="accent1" w:themeFillTint="33"/>
          </w:tcPr>
          <w:p w14:paraId="751F3576" w14:textId="07C5B22C" w:rsidR="009D768F" w:rsidRPr="004A36AF" w:rsidRDefault="009D768F" w:rsidP="00674958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</w:tc>
      </w:tr>
    </w:tbl>
    <w:p w14:paraId="64956C5E" w14:textId="77777777" w:rsidR="00AC37C8" w:rsidRPr="004A36AF" w:rsidRDefault="00AC37C8" w:rsidP="00E76AD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C37C8" w:rsidRPr="004A36AF" w:rsidSect="00C22259">
      <w:headerReference w:type="default" r:id="rId14"/>
      <w:pgSz w:w="11906" w:h="16838"/>
      <w:pgMar w:top="720" w:right="720" w:bottom="720" w:left="720" w:header="709" w:footer="709" w:gutter="0"/>
      <w:pgBorders w:offsetFrom="page">
        <w:top w:val="single" w:sz="12" w:space="24" w:color="4F6228" w:themeColor="accent3" w:themeShade="80"/>
        <w:left w:val="single" w:sz="12" w:space="24" w:color="4F6228" w:themeColor="accent3" w:themeShade="80"/>
        <w:bottom w:val="single" w:sz="12" w:space="24" w:color="4F6228" w:themeColor="accent3" w:themeShade="80"/>
        <w:right w:val="single" w:sz="12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AA029" w14:textId="77777777" w:rsidR="0084534B" w:rsidRDefault="0084534B" w:rsidP="00C16A21">
      <w:r>
        <w:separator/>
      </w:r>
    </w:p>
  </w:endnote>
  <w:endnote w:type="continuationSeparator" w:id="0">
    <w:p w14:paraId="51212017" w14:textId="77777777" w:rsidR="0084534B" w:rsidRDefault="0084534B" w:rsidP="00C1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D22E" w14:textId="77777777" w:rsidR="0084534B" w:rsidRDefault="0084534B" w:rsidP="00C16A21">
      <w:r>
        <w:separator/>
      </w:r>
    </w:p>
  </w:footnote>
  <w:footnote w:type="continuationSeparator" w:id="0">
    <w:p w14:paraId="0A41A3F3" w14:textId="77777777" w:rsidR="0084534B" w:rsidRDefault="0084534B" w:rsidP="00C1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34C8B" w14:textId="0068CDDA" w:rsidR="00972ECB" w:rsidRDefault="00972ECB" w:rsidP="00972ECB">
    <w:pPr>
      <w:pStyle w:val="Header"/>
    </w:pPr>
    <w:r>
      <w:rPr>
        <w:rFonts w:cs="Arial"/>
        <w:noProof/>
        <w:color w:val="000000"/>
        <w:szCs w:val="24"/>
        <w:lang w:eastAsia="en-GB"/>
      </w:rPr>
      <w:drawing>
        <wp:inline distT="0" distB="0" distL="0" distR="0" wp14:anchorId="162B387D" wp14:editId="2F6D846F">
          <wp:extent cx="901601" cy="426636"/>
          <wp:effectExtent l="0" t="0" r="0" b="0"/>
          <wp:docPr id="1618054769" name="Picture 1" descr="A green and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054769" name="Picture 1" descr="A green and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73" cy="431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371F609E" wp14:editId="0A5B2E4C">
          <wp:extent cx="1238250" cy="608358"/>
          <wp:effectExtent l="0" t="0" r="0" b="1270"/>
          <wp:docPr id="1" name="Picture 64" descr="VA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VAM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612" cy="6188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rFonts w:ascii="Arial" w:hAnsi="Arial"/>
        <w:b/>
        <w:noProof/>
        <w:sz w:val="36"/>
        <w:szCs w:val="36"/>
        <w:lang w:eastAsia="en-GB"/>
      </w:rPr>
      <w:drawing>
        <wp:inline distT="0" distB="0" distL="0" distR="0" wp14:anchorId="74113A80" wp14:editId="46F34381">
          <wp:extent cx="1645920" cy="608990"/>
          <wp:effectExtent l="0" t="0" r="0" b="635"/>
          <wp:docPr id="2" name="Picture 2" descr="A purple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rple text on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37" cy="640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B0120" w14:textId="7E683FE9" w:rsidR="00972ECB" w:rsidRDefault="00972ECB">
    <w:pPr>
      <w:pStyle w:val="Header"/>
    </w:pPr>
  </w:p>
  <w:p w14:paraId="632D9198" w14:textId="77777777" w:rsidR="00C16A21" w:rsidRDefault="00C16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08C"/>
    <w:multiLevelType w:val="hybridMultilevel"/>
    <w:tmpl w:val="1D2A1BA0"/>
    <w:lvl w:ilvl="0" w:tplc="CE7AB94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961DF8"/>
    <w:multiLevelType w:val="hybridMultilevel"/>
    <w:tmpl w:val="E9A8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6F8"/>
    <w:multiLevelType w:val="hybridMultilevel"/>
    <w:tmpl w:val="09209430"/>
    <w:lvl w:ilvl="0" w:tplc="08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1CF80602"/>
    <w:multiLevelType w:val="hybridMultilevel"/>
    <w:tmpl w:val="550E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5EB5"/>
    <w:multiLevelType w:val="hybridMultilevel"/>
    <w:tmpl w:val="19E8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0612"/>
    <w:multiLevelType w:val="hybridMultilevel"/>
    <w:tmpl w:val="658640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266481"/>
    <w:multiLevelType w:val="hybridMultilevel"/>
    <w:tmpl w:val="E800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382A"/>
    <w:multiLevelType w:val="hybridMultilevel"/>
    <w:tmpl w:val="E3D02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AA4B4F"/>
    <w:multiLevelType w:val="hybridMultilevel"/>
    <w:tmpl w:val="3BE2A95C"/>
    <w:lvl w:ilvl="0" w:tplc="C71E58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C60FD8"/>
    <w:multiLevelType w:val="hybridMultilevel"/>
    <w:tmpl w:val="23640872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0" w15:restartNumberingAfterBreak="0">
    <w:nsid w:val="6326651D"/>
    <w:multiLevelType w:val="hybridMultilevel"/>
    <w:tmpl w:val="9D7E9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D91D8A"/>
    <w:multiLevelType w:val="hybridMultilevel"/>
    <w:tmpl w:val="F580D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91CC3"/>
    <w:multiLevelType w:val="hybridMultilevel"/>
    <w:tmpl w:val="2D2EC074"/>
    <w:lvl w:ilvl="0" w:tplc="9228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63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04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A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8D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F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8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E8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8"/>
    <w:rsid w:val="000176FD"/>
    <w:rsid w:val="00031237"/>
    <w:rsid w:val="0008520C"/>
    <w:rsid w:val="000D286B"/>
    <w:rsid w:val="000E17C1"/>
    <w:rsid w:val="001363B2"/>
    <w:rsid w:val="00152D59"/>
    <w:rsid w:val="00197C3C"/>
    <w:rsid w:val="001C2B0F"/>
    <w:rsid w:val="001D4B04"/>
    <w:rsid w:val="001F6BB6"/>
    <w:rsid w:val="00211ECD"/>
    <w:rsid w:val="002376DA"/>
    <w:rsid w:val="00240BAC"/>
    <w:rsid w:val="002525D2"/>
    <w:rsid w:val="0025411C"/>
    <w:rsid w:val="00280D32"/>
    <w:rsid w:val="002A545A"/>
    <w:rsid w:val="002B69D2"/>
    <w:rsid w:val="002C40D5"/>
    <w:rsid w:val="00302B09"/>
    <w:rsid w:val="003045DF"/>
    <w:rsid w:val="00312ED3"/>
    <w:rsid w:val="00317992"/>
    <w:rsid w:val="003217A3"/>
    <w:rsid w:val="00335643"/>
    <w:rsid w:val="003439A0"/>
    <w:rsid w:val="0037166E"/>
    <w:rsid w:val="003748D6"/>
    <w:rsid w:val="003750AD"/>
    <w:rsid w:val="00375759"/>
    <w:rsid w:val="003A7FA3"/>
    <w:rsid w:val="003B4859"/>
    <w:rsid w:val="003C5C30"/>
    <w:rsid w:val="003D2F6A"/>
    <w:rsid w:val="003D3B42"/>
    <w:rsid w:val="003F3CC9"/>
    <w:rsid w:val="004043C4"/>
    <w:rsid w:val="00405BCC"/>
    <w:rsid w:val="00406D47"/>
    <w:rsid w:val="004114B5"/>
    <w:rsid w:val="0042003B"/>
    <w:rsid w:val="00427A4A"/>
    <w:rsid w:val="004322B0"/>
    <w:rsid w:val="0043563B"/>
    <w:rsid w:val="00441763"/>
    <w:rsid w:val="0044554D"/>
    <w:rsid w:val="00480AD7"/>
    <w:rsid w:val="0048296B"/>
    <w:rsid w:val="004A36AF"/>
    <w:rsid w:val="004A4785"/>
    <w:rsid w:val="00517979"/>
    <w:rsid w:val="0053148C"/>
    <w:rsid w:val="005336F3"/>
    <w:rsid w:val="00584AA3"/>
    <w:rsid w:val="005B066C"/>
    <w:rsid w:val="005E08EA"/>
    <w:rsid w:val="005E2FDB"/>
    <w:rsid w:val="005F40E2"/>
    <w:rsid w:val="00640F7C"/>
    <w:rsid w:val="00642C95"/>
    <w:rsid w:val="006740E6"/>
    <w:rsid w:val="00674958"/>
    <w:rsid w:val="00682F87"/>
    <w:rsid w:val="006A4A82"/>
    <w:rsid w:val="006B2030"/>
    <w:rsid w:val="006B3B14"/>
    <w:rsid w:val="006C7660"/>
    <w:rsid w:val="006C793B"/>
    <w:rsid w:val="006D4F62"/>
    <w:rsid w:val="006D6D27"/>
    <w:rsid w:val="006E2190"/>
    <w:rsid w:val="006F3EB0"/>
    <w:rsid w:val="007025FC"/>
    <w:rsid w:val="007476FF"/>
    <w:rsid w:val="00775C3C"/>
    <w:rsid w:val="007B7D2E"/>
    <w:rsid w:val="007C3A19"/>
    <w:rsid w:val="007E0AFB"/>
    <w:rsid w:val="007E28FA"/>
    <w:rsid w:val="0084534B"/>
    <w:rsid w:val="00853B29"/>
    <w:rsid w:val="00860015"/>
    <w:rsid w:val="00864EC0"/>
    <w:rsid w:val="00881379"/>
    <w:rsid w:val="008A0BC7"/>
    <w:rsid w:val="008E39C5"/>
    <w:rsid w:val="00905328"/>
    <w:rsid w:val="00915984"/>
    <w:rsid w:val="009222E9"/>
    <w:rsid w:val="00944BEE"/>
    <w:rsid w:val="00957704"/>
    <w:rsid w:val="00971F3C"/>
    <w:rsid w:val="00972ECB"/>
    <w:rsid w:val="00986858"/>
    <w:rsid w:val="009D768F"/>
    <w:rsid w:val="009F641D"/>
    <w:rsid w:val="009F77FF"/>
    <w:rsid w:val="00A14F7E"/>
    <w:rsid w:val="00A37743"/>
    <w:rsid w:val="00A821C4"/>
    <w:rsid w:val="00A91816"/>
    <w:rsid w:val="00AC37C8"/>
    <w:rsid w:val="00AC4F0D"/>
    <w:rsid w:val="00AD3FC6"/>
    <w:rsid w:val="00B014CC"/>
    <w:rsid w:val="00B12294"/>
    <w:rsid w:val="00B72B9D"/>
    <w:rsid w:val="00BA078C"/>
    <w:rsid w:val="00BA4EBC"/>
    <w:rsid w:val="00BC2C0D"/>
    <w:rsid w:val="00BE3985"/>
    <w:rsid w:val="00C16A21"/>
    <w:rsid w:val="00C22259"/>
    <w:rsid w:val="00C357E1"/>
    <w:rsid w:val="00C75A7A"/>
    <w:rsid w:val="00C77F5A"/>
    <w:rsid w:val="00C860E8"/>
    <w:rsid w:val="00CB289A"/>
    <w:rsid w:val="00D12D66"/>
    <w:rsid w:val="00D621F4"/>
    <w:rsid w:val="00D649A6"/>
    <w:rsid w:val="00D77CE3"/>
    <w:rsid w:val="00DB2FB5"/>
    <w:rsid w:val="00DD5E4D"/>
    <w:rsid w:val="00DE1FF8"/>
    <w:rsid w:val="00DF1195"/>
    <w:rsid w:val="00DF4F58"/>
    <w:rsid w:val="00DF6DA8"/>
    <w:rsid w:val="00DF7AB0"/>
    <w:rsid w:val="00E233DD"/>
    <w:rsid w:val="00E2705E"/>
    <w:rsid w:val="00E63B6E"/>
    <w:rsid w:val="00E702DB"/>
    <w:rsid w:val="00E76AD1"/>
    <w:rsid w:val="00E90C9A"/>
    <w:rsid w:val="00EA510C"/>
    <w:rsid w:val="00F02BE3"/>
    <w:rsid w:val="00F03717"/>
    <w:rsid w:val="00F10C51"/>
    <w:rsid w:val="00F1452B"/>
    <w:rsid w:val="00F62761"/>
    <w:rsid w:val="00FB3387"/>
    <w:rsid w:val="00FC3147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F852"/>
  <w15:docId w15:val="{3AF4EBE6-8C9D-43D1-BCA4-DDB1E85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F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21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C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C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C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7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99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A14F7E"/>
    <w:pPr>
      <w:spacing w:after="120"/>
      <w:ind w:left="283"/>
    </w:pPr>
    <w:rPr>
      <w:rFonts w:eastAsia="PMingLiU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4F7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0A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2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F6BB6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1F6BB6"/>
    <w:rPr>
      <w:rFonts w:ascii="Comic Sans MS" w:eastAsia="Times New Roman" w:hAnsi="Comic Sans M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dadic@bavo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n.vowles@vamt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orris@interlinkrct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7" ma:contentTypeDescription="Create a new document." ma:contentTypeScope="" ma:versionID="44b007a1b90ff277a03303d27f2a0568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a2847daccebcdc1706139e04c7022be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4AE4-E6D7-40AE-913F-FE1718352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DDDDE-EC77-4AB4-9EF8-57E205CD6C78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3.xml><?xml version="1.0" encoding="utf-8"?>
<ds:datastoreItem xmlns:ds="http://schemas.openxmlformats.org/officeDocument/2006/customXml" ds:itemID="{CB589C80-F29E-47E4-9AF8-594825582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7EE8B-A486-4581-B4D5-AD5870EE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Interlink hp2012</dc:creator>
  <cp:lastModifiedBy>Anne Morris</cp:lastModifiedBy>
  <cp:revision>14</cp:revision>
  <cp:lastPrinted>2020-11-23T10:21:00Z</cp:lastPrinted>
  <dcterms:created xsi:type="dcterms:W3CDTF">2023-08-07T11:37:00Z</dcterms:created>
  <dcterms:modified xsi:type="dcterms:W3CDTF">2023-08-08T14:07:00Z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MediaServiceImageTags">
    <vt:lpwstr/>
  </property>
</Properties>
</file>