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971"/>
      </w:tblGrid>
      <w:tr w:rsidR="00AC37C8" w:rsidRPr="004A36AF" w14:paraId="52BC1EF8" w14:textId="77777777" w:rsidTr="003045DF">
        <w:trPr>
          <w:jc w:val="center"/>
        </w:trPr>
        <w:tc>
          <w:tcPr>
            <w:tcW w:w="5387" w:type="dxa"/>
            <w:shd w:val="clear" w:color="auto" w:fill="auto"/>
          </w:tcPr>
          <w:p w14:paraId="222E3264" w14:textId="25C354A4" w:rsidR="00AC37C8" w:rsidRPr="004A36AF" w:rsidRDefault="00AC37C8" w:rsidP="00C16A21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614FF021" w14:textId="6E386083" w:rsidR="006C793B" w:rsidRPr="004A36AF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EBC" w:rsidRPr="004A36AF" w14:paraId="2113F3F3" w14:textId="77777777" w:rsidTr="003045DF">
        <w:trPr>
          <w:jc w:val="center"/>
        </w:trPr>
        <w:tc>
          <w:tcPr>
            <w:tcW w:w="5387" w:type="dxa"/>
            <w:shd w:val="clear" w:color="auto" w:fill="auto"/>
          </w:tcPr>
          <w:p w14:paraId="1941B9DB" w14:textId="77777777" w:rsidR="00BA4EBC" w:rsidRPr="004A36AF" w:rsidRDefault="00BA4EBC" w:rsidP="00C16A21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0983D1CA" w14:textId="77777777" w:rsidR="00BA4EBC" w:rsidRPr="004A36AF" w:rsidRDefault="00BA4EBC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F5A" w:rsidRPr="004A36AF" w14:paraId="59A8D800" w14:textId="77777777" w:rsidTr="007E28FA">
        <w:trPr>
          <w:jc w:val="center"/>
        </w:trPr>
        <w:tc>
          <w:tcPr>
            <w:tcW w:w="5387" w:type="dxa"/>
            <w:shd w:val="clear" w:color="auto" w:fill="auto"/>
          </w:tcPr>
          <w:p w14:paraId="63D80BC4" w14:textId="77777777" w:rsidR="00C77F5A" w:rsidRPr="004A36AF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971" w:type="dxa"/>
            <w:shd w:val="clear" w:color="auto" w:fill="auto"/>
          </w:tcPr>
          <w:p w14:paraId="724845C0" w14:textId="77777777" w:rsidR="00C77F5A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44554D" w:rsidRPr="004A36AF" w14:paraId="23C45B65" w14:textId="77777777" w:rsidTr="00A14F7E">
        <w:trPr>
          <w:jc w:val="center"/>
        </w:trPr>
        <w:tc>
          <w:tcPr>
            <w:tcW w:w="10358" w:type="dxa"/>
            <w:gridSpan w:val="2"/>
            <w:shd w:val="clear" w:color="auto" w:fill="D6E3BC" w:themeFill="accent3" w:themeFillTint="66"/>
          </w:tcPr>
          <w:p w14:paraId="6B4F845E" w14:textId="77777777" w:rsidR="00D12D66" w:rsidRDefault="00D12D66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15FCE909" w14:textId="76FC189C" w:rsidR="0044554D" w:rsidRDefault="006D4F62" w:rsidP="00B72B9D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4A36A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Third Sector Grant Scheme</w:t>
            </w:r>
            <w:r w:rsidR="006D6D27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(Dementia Care)</w:t>
            </w:r>
            <w:r w:rsidR="003B485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Round </w:t>
            </w:r>
            <w:r w:rsidR="007A2BC7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14:paraId="2284C90D" w14:textId="24459D86" w:rsidR="006D4F62" w:rsidRPr="004A36AF" w:rsidRDefault="006D4F62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525D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Revenue Grants</w:t>
            </w:r>
            <w:r w:rsidR="00C860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302B0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upto </w:t>
            </w:r>
            <w:r w:rsidR="009F77F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£6</w:t>
            </w:r>
            <w:r w:rsidR="004D78D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5</w:t>
            </w:r>
            <w:r w:rsidR="009F77F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,265 available</w:t>
            </w:r>
          </w:p>
          <w:p w14:paraId="5B21B5D6" w14:textId="4B031824" w:rsidR="006D4F62" w:rsidRDefault="0044554D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4A36A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Deadline </w:t>
            </w:r>
            <w:r w:rsidRPr="00A14F7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– </w:t>
            </w:r>
            <w:r w:rsidR="002376D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12 noon</w:t>
            </w:r>
            <w:r w:rsidR="00E6110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November 2</w:t>
            </w:r>
            <w:r w:rsidR="000B365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8th</w:t>
            </w:r>
            <w:r w:rsidR="002376D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9F641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2023</w:t>
            </w:r>
          </w:p>
          <w:p w14:paraId="3749C2D6" w14:textId="30851B65" w:rsidR="0044554D" w:rsidRPr="004A36AF" w:rsidRDefault="006D4F62" w:rsidP="006D4F62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Supported by the Welsh </w:t>
            </w:r>
            <w:r w:rsidR="005E08E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Government Regional</w:t>
            </w:r>
            <w:r w:rsidR="00197C3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Integration Fund</w:t>
            </w:r>
          </w:p>
        </w:tc>
      </w:tr>
      <w:tr w:rsidR="0044554D" w:rsidRPr="004A36AF" w14:paraId="0C1B09DB" w14:textId="77777777" w:rsidTr="00BA4EBC">
        <w:trPr>
          <w:trHeight w:val="6633"/>
          <w:jc w:val="center"/>
        </w:trPr>
        <w:tc>
          <w:tcPr>
            <w:tcW w:w="10358" w:type="dxa"/>
            <w:gridSpan w:val="2"/>
            <w:shd w:val="clear" w:color="auto" w:fill="F2F2F2" w:themeFill="background1" w:themeFillShade="F2"/>
          </w:tcPr>
          <w:p w14:paraId="3EF2E864" w14:textId="47F685FE" w:rsidR="004A36AF" w:rsidRPr="004A36AF" w:rsidRDefault="004A36AF" w:rsidP="00302B09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07CA0EBC" w14:textId="1DFA87C1" w:rsidR="004A36AF" w:rsidRDefault="004A36AF" w:rsidP="000E17C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Grants</w:t>
            </w:r>
            <w:r w:rsidR="003D3B4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:</w:t>
            </w:r>
          </w:p>
          <w:p w14:paraId="6DA403EE" w14:textId="4E7E8F10" w:rsidR="0044554D" w:rsidRDefault="007476FF" w:rsidP="00F10C51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Grants of up to £</w:t>
            </w:r>
            <w:r w:rsidR="007F273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21</w:t>
            </w:r>
            <w:r w:rsidR="009F0AC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,</w:t>
            </w:r>
            <w:r w:rsidR="003E0F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755</w:t>
            </w:r>
            <w:r w:rsidR="00302B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per area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3D3B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are available for projects led by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voluntary and community </w:t>
            </w:r>
            <w:r w:rsidR="00E76AD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groups/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organisations based and working in </w:t>
            </w:r>
            <w:r w:rsidR="00302B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Bridgend,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Merthyr Tydfil or Rhondda Cynon Taff</w:t>
            </w:r>
            <w:r w:rsidR="006D4F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  <w:r w:rsidR="009222E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3D308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Only </w:t>
            </w:r>
            <w:r w:rsidR="00F10C5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Regional collaborative bids are expected.</w:t>
            </w:r>
          </w:p>
          <w:p w14:paraId="622AE5EC" w14:textId="77777777" w:rsidR="00F10C51" w:rsidRDefault="00F10C51" w:rsidP="00BA4EBC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7DC94773" w14:textId="78C179AD" w:rsidR="002B69D2" w:rsidRPr="004A36AF" w:rsidRDefault="00E233DD" w:rsidP="00F10C5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Purpose</w:t>
            </w:r>
            <w:r w:rsidR="003D3B4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:</w:t>
            </w:r>
          </w:p>
          <w:p w14:paraId="5C2F8C33" w14:textId="77EE01F2" w:rsidR="0025411C" w:rsidRDefault="0025411C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Combat loneliness and isolation</w:t>
            </w:r>
            <w:r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of people</w:t>
            </w:r>
            <w:r w:rsidR="003D2F6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living with dementia, their family and Carers</w:t>
            </w:r>
          </w:p>
          <w:p w14:paraId="562FC346" w14:textId="0177B66D" w:rsidR="0025411C" w:rsidRDefault="00A14F7E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Prevent unnecessary access to statutory services/support discharge</w:t>
            </w:r>
          </w:p>
          <w:p w14:paraId="689E1A69" w14:textId="768B65BB" w:rsidR="00A14F7E" w:rsidRDefault="00A14F7E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Support beneficiary groups to maintain their health, wellbeing and independence</w:t>
            </w:r>
          </w:p>
          <w:p w14:paraId="10039AD5" w14:textId="3B5C0A52" w:rsidR="00E233DD" w:rsidRDefault="0025411C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elp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ing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community and voluntary organisations build capacity </w:t>
            </w:r>
          </w:p>
          <w:p w14:paraId="7365E5B3" w14:textId="77777777" w:rsidR="0044554D" w:rsidRPr="004A36AF" w:rsidRDefault="0044554D" w:rsidP="00F1452B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818B4DC" w14:textId="3590A9D9" w:rsidR="002B69D2" w:rsidRPr="00FC4E9C" w:rsidRDefault="001D4B04" w:rsidP="00FC4E9C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Who</w:t>
            </w:r>
            <w:r w:rsidR="00BC2C0D"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 xml:space="preserve"> For</w:t>
            </w:r>
            <w:r w:rsidR="0044554D"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?</w:t>
            </w:r>
          </w:p>
          <w:p w14:paraId="6299A9B1" w14:textId="77777777" w:rsidR="00240BAC" w:rsidRDefault="00AD3FC6" w:rsidP="000E17C1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rojects </w:t>
            </w:r>
            <w:r w:rsidR="006D4F62">
              <w:rPr>
                <w:rFonts w:ascii="Arial" w:hAnsi="Arial" w:cs="Arial"/>
                <w:sz w:val="24"/>
                <w:szCs w:val="24"/>
              </w:rPr>
              <w:t>will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F62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="004322B0">
              <w:rPr>
                <w:rFonts w:ascii="Arial" w:hAnsi="Arial" w:cs="Arial"/>
                <w:sz w:val="24"/>
                <w:szCs w:val="24"/>
              </w:rPr>
              <w:t>to</w:t>
            </w:r>
            <w:r w:rsid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255D76" w14:textId="2743F315" w:rsidR="001D4B04" w:rsidRPr="00240BAC" w:rsidRDefault="004322B0" w:rsidP="00F10C51">
            <w:pPr>
              <w:pStyle w:val="ListParagraph"/>
              <w:autoSpaceDE w:val="0"/>
              <w:spacing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40BAC">
              <w:rPr>
                <w:rFonts w:ascii="Arial" w:hAnsi="Arial" w:cs="Arial"/>
                <w:sz w:val="24"/>
                <w:szCs w:val="24"/>
              </w:rPr>
              <w:t>support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6AF" w:rsidRPr="00240BAC">
              <w:rPr>
                <w:rFonts w:ascii="Arial" w:hAnsi="Arial" w:cs="Arial"/>
                <w:sz w:val="24"/>
                <w:szCs w:val="24"/>
              </w:rPr>
              <w:t xml:space="preserve">one or more of 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>th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 xml:space="preserve">e following </w:t>
            </w:r>
            <w:r w:rsidR="003D3B42" w:rsidRPr="00240BAC">
              <w:rPr>
                <w:rFonts w:ascii="Arial" w:hAnsi="Arial" w:cs="Arial"/>
                <w:sz w:val="24"/>
                <w:szCs w:val="24"/>
              </w:rPr>
              <w:t xml:space="preserve">beneficiary </w:t>
            </w:r>
            <w:r w:rsidR="00AC4F0D" w:rsidRPr="00240BAC">
              <w:rPr>
                <w:rFonts w:ascii="Arial" w:hAnsi="Arial" w:cs="Arial"/>
                <w:sz w:val="24"/>
                <w:szCs w:val="24"/>
              </w:rPr>
              <w:t>G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>roups</w:t>
            </w:r>
            <w:r w:rsidR="00375759" w:rsidRP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CBF087" w14:textId="7F7431D2" w:rsidR="000E17C1" w:rsidRDefault="003217A3" w:rsidP="000E17C1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living with Dementia</w:t>
            </w:r>
          </w:p>
          <w:p w14:paraId="32A2015D" w14:textId="119ED870" w:rsidR="0048296B" w:rsidRPr="00944BEE" w:rsidRDefault="003217A3" w:rsidP="00944BEE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Carers/Family of people living with dementi</w:t>
            </w:r>
            <w:r w:rsidR="00944BE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4554D" w:rsidRPr="004A36AF" w14:paraId="6A6B2A7B" w14:textId="77777777" w:rsidTr="000E17C1">
        <w:trPr>
          <w:trHeight w:val="68"/>
          <w:jc w:val="center"/>
        </w:trPr>
        <w:tc>
          <w:tcPr>
            <w:tcW w:w="10358" w:type="dxa"/>
            <w:gridSpan w:val="2"/>
            <w:shd w:val="clear" w:color="auto" w:fill="DBE5F1" w:themeFill="accent1" w:themeFillTint="33"/>
          </w:tcPr>
          <w:p w14:paraId="0455CB76" w14:textId="171B1D7B" w:rsidR="0044554D" w:rsidRPr="00FC4E9C" w:rsidRDefault="0044554D" w:rsidP="00FC4E9C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35FC5CAF" w14:textId="77777777" w:rsidTr="00A14F7E">
        <w:trPr>
          <w:jc w:val="center"/>
        </w:trPr>
        <w:tc>
          <w:tcPr>
            <w:tcW w:w="10358" w:type="dxa"/>
            <w:gridSpan w:val="2"/>
            <w:shd w:val="clear" w:color="auto" w:fill="C2D69B" w:themeFill="accent3" w:themeFillTint="99"/>
          </w:tcPr>
          <w:p w14:paraId="2C49AEDD" w14:textId="0801378F" w:rsidR="006C793B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How?</w:t>
            </w:r>
          </w:p>
          <w:p w14:paraId="5B3C1395" w14:textId="61423C8C" w:rsidR="00E76AD1" w:rsidRPr="007025FC" w:rsidRDefault="000176FD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5FC">
              <w:rPr>
                <w:rFonts w:ascii="Arial" w:hAnsi="Arial" w:cs="Arial"/>
                <w:sz w:val="24"/>
                <w:szCs w:val="24"/>
              </w:rPr>
              <w:t xml:space="preserve">Application Form and Guidelines </w:t>
            </w:r>
            <w:r w:rsidR="006C7660">
              <w:rPr>
                <w:rFonts w:ascii="Arial" w:hAnsi="Arial" w:cs="Arial"/>
                <w:sz w:val="24"/>
                <w:szCs w:val="24"/>
              </w:rPr>
              <w:t>on request</w:t>
            </w:r>
          </w:p>
          <w:p w14:paraId="0E199E6E" w14:textId="5A862473" w:rsidR="00280D32" w:rsidRDefault="00E76AD1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For more information contact</w:t>
            </w:r>
          </w:p>
          <w:p w14:paraId="22FDE239" w14:textId="1D4A9BD5" w:rsidR="006A4A82" w:rsidRDefault="006A4A82" w:rsidP="00E76AD1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Anne Morris -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Interlink: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07736 587912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21089E7D" w14:textId="682477E0" w:rsidR="00E76AD1" w:rsidRDefault="00A91816" w:rsidP="008A0BC7">
            <w:pPr>
              <w:autoSpaceDE w:val="0"/>
              <w:spacing w:line="276" w:lineRule="auto"/>
              <w:jc w:val="center"/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Karen Vowles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-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VAMT: 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503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954158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610DF5C9" w14:textId="66B6A1CC" w:rsidR="001F6BB6" w:rsidRDefault="001F6BB6" w:rsidP="001F6BB6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Laura Dadic – BAVO  01656</w:t>
            </w:r>
            <w:r w:rsidRPr="00F170FC">
              <w:rPr>
                <w:rFonts w:ascii="Arial" w:hAnsi="Arial" w:cs="Arial"/>
                <w:b w:val="0"/>
                <w:sz w:val="24"/>
                <w:szCs w:val="24"/>
              </w:rPr>
              <w:t xml:space="preserve"> 810400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9C2FD8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lauradadic@bavo.org.uk</w:t>
              </w:r>
            </w:hyperlink>
          </w:p>
          <w:p w14:paraId="6F9B07DE" w14:textId="77777777" w:rsidR="001F6BB6" w:rsidRDefault="001F6BB6" w:rsidP="001F6BB6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1FDAF85" w14:textId="77777777" w:rsidR="008A0BC7" w:rsidRDefault="008A0BC7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9CCC10D" w14:textId="77777777" w:rsidR="00944BEE" w:rsidRPr="004A36AF" w:rsidRDefault="00944BEE" w:rsidP="00E76AD1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1925610" w14:textId="3C6BD0A1" w:rsidR="00CB289A" w:rsidRPr="004A36AF" w:rsidRDefault="00CB289A" w:rsidP="003D3B4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768F" w:rsidRPr="004A36AF" w14:paraId="4952E07C" w14:textId="77777777" w:rsidTr="006D4F62">
        <w:trPr>
          <w:jc w:val="center"/>
        </w:trPr>
        <w:tc>
          <w:tcPr>
            <w:tcW w:w="10358" w:type="dxa"/>
            <w:gridSpan w:val="2"/>
            <w:shd w:val="clear" w:color="auto" w:fill="DBE5F1" w:themeFill="accent1" w:themeFillTint="33"/>
          </w:tcPr>
          <w:p w14:paraId="751F3576" w14:textId="07C5B22C" w:rsidR="009D768F" w:rsidRPr="004A36AF" w:rsidRDefault="009D768F" w:rsidP="00674958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64956C5E" w14:textId="77777777" w:rsidR="00AC37C8" w:rsidRPr="004A36AF" w:rsidRDefault="00AC37C8" w:rsidP="00E76AD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C37C8" w:rsidRPr="004A36AF" w:rsidSect="00C22259">
      <w:headerReference w:type="default" r:id="rId14"/>
      <w:pgSz w:w="11906" w:h="16838"/>
      <w:pgMar w:top="720" w:right="720" w:bottom="720" w:left="720" w:header="709" w:footer="709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59BC" w14:textId="77777777" w:rsidR="00AA082B" w:rsidRDefault="00AA082B" w:rsidP="00C16A21">
      <w:r>
        <w:separator/>
      </w:r>
    </w:p>
  </w:endnote>
  <w:endnote w:type="continuationSeparator" w:id="0">
    <w:p w14:paraId="7EDB80B1" w14:textId="77777777" w:rsidR="00AA082B" w:rsidRDefault="00AA082B" w:rsidP="00C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F20A" w14:textId="77777777" w:rsidR="00AA082B" w:rsidRDefault="00AA082B" w:rsidP="00C16A21">
      <w:r>
        <w:separator/>
      </w:r>
    </w:p>
  </w:footnote>
  <w:footnote w:type="continuationSeparator" w:id="0">
    <w:p w14:paraId="254A3C56" w14:textId="77777777" w:rsidR="00AA082B" w:rsidRDefault="00AA082B" w:rsidP="00C1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C8B" w14:textId="0068CDDA" w:rsidR="00972ECB" w:rsidRDefault="00972ECB" w:rsidP="00972ECB">
    <w:pPr>
      <w:pStyle w:val="Header"/>
    </w:pPr>
    <w:r>
      <w:rPr>
        <w:rFonts w:cs="Arial"/>
        <w:noProof/>
        <w:color w:val="000000"/>
        <w:szCs w:val="24"/>
      </w:rPr>
      <w:drawing>
        <wp:inline distT="0" distB="0" distL="0" distR="0" wp14:anchorId="162B387D" wp14:editId="2F6D846F">
          <wp:extent cx="901601" cy="426636"/>
          <wp:effectExtent l="0" t="0" r="0" b="0"/>
          <wp:docPr id="1618054769" name="Picture 1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54769" name="Picture 1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73" cy="431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371F609E" wp14:editId="0A5B2E4C">
          <wp:extent cx="1238250" cy="608358"/>
          <wp:effectExtent l="0" t="0" r="0" b="1270"/>
          <wp:docPr id="1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12" cy="618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rFonts w:ascii="Arial" w:hAnsi="Arial"/>
        <w:b/>
        <w:noProof/>
        <w:sz w:val="36"/>
        <w:szCs w:val="36"/>
      </w:rPr>
      <w:drawing>
        <wp:inline distT="0" distB="0" distL="0" distR="0" wp14:anchorId="74113A80" wp14:editId="46F34381">
          <wp:extent cx="1645920" cy="608990"/>
          <wp:effectExtent l="0" t="0" r="0" b="635"/>
          <wp:docPr id="2" name="Picture 2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37" cy="640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B0120" w14:textId="7E683FE9" w:rsidR="00972ECB" w:rsidRDefault="00972ECB">
    <w:pPr>
      <w:pStyle w:val="Header"/>
    </w:pPr>
  </w:p>
  <w:p w14:paraId="632D9198" w14:textId="77777777" w:rsidR="00C16A21" w:rsidRDefault="00C1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8C"/>
    <w:multiLevelType w:val="hybridMultilevel"/>
    <w:tmpl w:val="1D2A1BA0"/>
    <w:lvl w:ilvl="0" w:tplc="CE7AB9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DF8"/>
    <w:multiLevelType w:val="hybridMultilevel"/>
    <w:tmpl w:val="E9A8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6F8"/>
    <w:multiLevelType w:val="hybridMultilevel"/>
    <w:tmpl w:val="09209430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1CF80602"/>
    <w:multiLevelType w:val="hybridMultilevel"/>
    <w:tmpl w:val="550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5EB5"/>
    <w:multiLevelType w:val="hybridMultilevel"/>
    <w:tmpl w:val="19E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0612"/>
    <w:multiLevelType w:val="hybridMultilevel"/>
    <w:tmpl w:val="65864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66481"/>
    <w:multiLevelType w:val="hybridMultilevel"/>
    <w:tmpl w:val="E80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82A"/>
    <w:multiLevelType w:val="hybridMultilevel"/>
    <w:tmpl w:val="E3D0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A4B4F"/>
    <w:multiLevelType w:val="hybridMultilevel"/>
    <w:tmpl w:val="3BE2A95C"/>
    <w:lvl w:ilvl="0" w:tplc="C71E5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C60FD8"/>
    <w:multiLevelType w:val="hybridMultilevel"/>
    <w:tmpl w:val="23640872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 w15:restartNumberingAfterBreak="0">
    <w:nsid w:val="6326651D"/>
    <w:multiLevelType w:val="hybridMultilevel"/>
    <w:tmpl w:val="9D7E9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91D8A"/>
    <w:multiLevelType w:val="hybridMultilevel"/>
    <w:tmpl w:val="F580D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91CC3"/>
    <w:multiLevelType w:val="hybridMultilevel"/>
    <w:tmpl w:val="2D2EC074"/>
    <w:lvl w:ilvl="0" w:tplc="922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4240503">
    <w:abstractNumId w:val="6"/>
  </w:num>
  <w:num w:numId="2" w16cid:durableId="1463110834">
    <w:abstractNumId w:val="5"/>
  </w:num>
  <w:num w:numId="3" w16cid:durableId="1999530046">
    <w:abstractNumId w:val="4"/>
  </w:num>
  <w:num w:numId="4" w16cid:durableId="2074309001">
    <w:abstractNumId w:val="10"/>
  </w:num>
  <w:num w:numId="5" w16cid:durableId="1607888746">
    <w:abstractNumId w:val="3"/>
  </w:num>
  <w:num w:numId="6" w16cid:durableId="177895025">
    <w:abstractNumId w:val="12"/>
  </w:num>
  <w:num w:numId="7" w16cid:durableId="1580867877">
    <w:abstractNumId w:val="2"/>
  </w:num>
  <w:num w:numId="8" w16cid:durableId="721055813">
    <w:abstractNumId w:val="7"/>
  </w:num>
  <w:num w:numId="9" w16cid:durableId="1825505845">
    <w:abstractNumId w:val="11"/>
  </w:num>
  <w:num w:numId="10" w16cid:durableId="350645938">
    <w:abstractNumId w:val="1"/>
  </w:num>
  <w:num w:numId="11" w16cid:durableId="507915356">
    <w:abstractNumId w:val="9"/>
  </w:num>
  <w:num w:numId="12" w16cid:durableId="897395284">
    <w:abstractNumId w:val="0"/>
  </w:num>
  <w:num w:numId="13" w16cid:durableId="1174538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C8"/>
    <w:rsid w:val="000176FD"/>
    <w:rsid w:val="00031237"/>
    <w:rsid w:val="0008520C"/>
    <w:rsid w:val="000B365D"/>
    <w:rsid w:val="000D286B"/>
    <w:rsid w:val="000E17C1"/>
    <w:rsid w:val="001363B2"/>
    <w:rsid w:val="00152D59"/>
    <w:rsid w:val="00197C3C"/>
    <w:rsid w:val="001C2B0F"/>
    <w:rsid w:val="001D4B04"/>
    <w:rsid w:val="001F6BB6"/>
    <w:rsid w:val="00211ECD"/>
    <w:rsid w:val="002376DA"/>
    <w:rsid w:val="00240BAC"/>
    <w:rsid w:val="002525D2"/>
    <w:rsid w:val="0025411C"/>
    <w:rsid w:val="00280D32"/>
    <w:rsid w:val="002A545A"/>
    <w:rsid w:val="002B69D2"/>
    <w:rsid w:val="002C40D5"/>
    <w:rsid w:val="00302B09"/>
    <w:rsid w:val="003045DF"/>
    <w:rsid w:val="00312ED3"/>
    <w:rsid w:val="00317992"/>
    <w:rsid w:val="003217A3"/>
    <w:rsid w:val="00335643"/>
    <w:rsid w:val="003439A0"/>
    <w:rsid w:val="0037166E"/>
    <w:rsid w:val="003748D6"/>
    <w:rsid w:val="003750AD"/>
    <w:rsid w:val="00375759"/>
    <w:rsid w:val="003A7FA3"/>
    <w:rsid w:val="003B4859"/>
    <w:rsid w:val="003C5C30"/>
    <w:rsid w:val="003D2F6A"/>
    <w:rsid w:val="003D3088"/>
    <w:rsid w:val="003D3B42"/>
    <w:rsid w:val="003E0F20"/>
    <w:rsid w:val="003F3CC9"/>
    <w:rsid w:val="004043C4"/>
    <w:rsid w:val="00406D47"/>
    <w:rsid w:val="004114B5"/>
    <w:rsid w:val="0042003B"/>
    <w:rsid w:val="00427A4A"/>
    <w:rsid w:val="004322B0"/>
    <w:rsid w:val="0043563B"/>
    <w:rsid w:val="00441763"/>
    <w:rsid w:val="0044554D"/>
    <w:rsid w:val="00480AD7"/>
    <w:rsid w:val="0048296B"/>
    <w:rsid w:val="004A36AF"/>
    <w:rsid w:val="004A4785"/>
    <w:rsid w:val="004D78D0"/>
    <w:rsid w:val="0053148C"/>
    <w:rsid w:val="005336F3"/>
    <w:rsid w:val="005B066C"/>
    <w:rsid w:val="005E08EA"/>
    <w:rsid w:val="005E2FDB"/>
    <w:rsid w:val="005F40E2"/>
    <w:rsid w:val="00640F7C"/>
    <w:rsid w:val="00642C95"/>
    <w:rsid w:val="006740E6"/>
    <w:rsid w:val="00674958"/>
    <w:rsid w:val="00682F87"/>
    <w:rsid w:val="006A4A82"/>
    <w:rsid w:val="006B2030"/>
    <w:rsid w:val="006B3B14"/>
    <w:rsid w:val="006C7660"/>
    <w:rsid w:val="006C793B"/>
    <w:rsid w:val="006D4F62"/>
    <w:rsid w:val="006D6D27"/>
    <w:rsid w:val="007025FC"/>
    <w:rsid w:val="007476FF"/>
    <w:rsid w:val="00775C3C"/>
    <w:rsid w:val="007A2BC7"/>
    <w:rsid w:val="007B7D2E"/>
    <w:rsid w:val="007C3A19"/>
    <w:rsid w:val="007E0AFB"/>
    <w:rsid w:val="007E28FA"/>
    <w:rsid w:val="007F2730"/>
    <w:rsid w:val="00853B29"/>
    <w:rsid w:val="00860015"/>
    <w:rsid w:val="00864EC0"/>
    <w:rsid w:val="00881379"/>
    <w:rsid w:val="008A0BC7"/>
    <w:rsid w:val="008E39C5"/>
    <w:rsid w:val="00905328"/>
    <w:rsid w:val="00915984"/>
    <w:rsid w:val="009222E9"/>
    <w:rsid w:val="00944BEE"/>
    <w:rsid w:val="00957704"/>
    <w:rsid w:val="00971F3C"/>
    <w:rsid w:val="00972ECB"/>
    <w:rsid w:val="00986858"/>
    <w:rsid w:val="009D768F"/>
    <w:rsid w:val="009F0AC0"/>
    <w:rsid w:val="009F641D"/>
    <w:rsid w:val="009F77FF"/>
    <w:rsid w:val="00A14F7E"/>
    <w:rsid w:val="00A37743"/>
    <w:rsid w:val="00A821C4"/>
    <w:rsid w:val="00A91816"/>
    <w:rsid w:val="00AA082B"/>
    <w:rsid w:val="00AC37C8"/>
    <w:rsid w:val="00AC4F0D"/>
    <w:rsid w:val="00AD3FC6"/>
    <w:rsid w:val="00B014CC"/>
    <w:rsid w:val="00B12294"/>
    <w:rsid w:val="00B72B9D"/>
    <w:rsid w:val="00BA4EBC"/>
    <w:rsid w:val="00BC2C0D"/>
    <w:rsid w:val="00BE3985"/>
    <w:rsid w:val="00C16A21"/>
    <w:rsid w:val="00C22259"/>
    <w:rsid w:val="00C357E1"/>
    <w:rsid w:val="00C75A7A"/>
    <w:rsid w:val="00C77F5A"/>
    <w:rsid w:val="00C860E8"/>
    <w:rsid w:val="00CB289A"/>
    <w:rsid w:val="00D12D66"/>
    <w:rsid w:val="00D621F4"/>
    <w:rsid w:val="00D649A6"/>
    <w:rsid w:val="00D77CE3"/>
    <w:rsid w:val="00DB2FB5"/>
    <w:rsid w:val="00DD5E4D"/>
    <w:rsid w:val="00DE1FF8"/>
    <w:rsid w:val="00DF1195"/>
    <w:rsid w:val="00DF4F58"/>
    <w:rsid w:val="00DF6DA8"/>
    <w:rsid w:val="00DF7AB0"/>
    <w:rsid w:val="00E233DD"/>
    <w:rsid w:val="00E2705E"/>
    <w:rsid w:val="00E6110C"/>
    <w:rsid w:val="00E63B6E"/>
    <w:rsid w:val="00E702DB"/>
    <w:rsid w:val="00E76AD1"/>
    <w:rsid w:val="00F02BE3"/>
    <w:rsid w:val="00F03717"/>
    <w:rsid w:val="00F10C51"/>
    <w:rsid w:val="00F1452B"/>
    <w:rsid w:val="00F62761"/>
    <w:rsid w:val="00FB3387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F852"/>
  <w15:docId w15:val="{3AF4EBE6-8C9D-43D1-BCA4-DDB1E85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F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99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14F7E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4F7E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7E0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F6BB6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1F6BB6"/>
    <w:rPr>
      <w:rFonts w:ascii="Comic Sans MS" w:eastAsia="Times New Roman" w:hAnsi="Comic Sans M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dadic@bavo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vowles@vamt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orris@interlinkrc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9C80-F29E-47E4-9AF8-594825582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DDDDE-EC77-4AB4-9EF8-57E205CD6C78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73DD9BDD-9769-4635-B4D2-713E7A004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A4AE4-E6D7-40AE-913F-FE1718352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Interlink hp2012</dc:creator>
  <cp:lastModifiedBy>Karen Vowles</cp:lastModifiedBy>
  <cp:revision>3</cp:revision>
  <cp:lastPrinted>2020-11-23T10:21:00Z</cp:lastPrinted>
  <dcterms:created xsi:type="dcterms:W3CDTF">2023-10-27T13:32:00Z</dcterms:created>
  <dcterms:modified xsi:type="dcterms:W3CDTF">2023-10-27T13:36:00Z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